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0001789577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7"/>
        <w:gridCol w:w="4028"/>
      </w:tblGrid>
      <w:tr>
        <w:trPr/>
        <w:tc>
          <w:tcPr>
            <w:tcW w:w="6177" w:type="dxa"/>
            <w:tcBorders/>
            <w:vAlign w:val="center"/>
          </w:tcPr>
          <w:p>
            <w:pPr>
              <w:pStyle w:val="TableContents"/>
              <w:bidi w:val="0"/>
              <w:spacing w:before="0" w:after="283"/>
              <w:jc w:val="left"/>
              <w:rPr/>
            </w:pPr>
            <w:r>
              <w:rPr/>
              <w:t>Name of Issuer</w:t>
            </w:r>
          </w:p>
        </w:tc>
        <w:tc>
          <w:tcPr>
            <w:tcW w:w="4028" w:type="dxa"/>
            <w:tcBorders/>
            <w:vAlign w:val="center"/>
          </w:tcPr>
          <w:p>
            <w:pPr>
              <w:pStyle w:val="TableContents"/>
              <w:bidi w:val="0"/>
              <w:spacing w:before="0" w:after="0"/>
              <w:jc w:val="left"/>
              <w:rPr/>
            </w:pPr>
            <w:r>
              <w:rPr/>
              <w:t>CNO FINANCIAL GROUP, INC.</w:t>
            </w:r>
          </w:p>
        </w:tc>
      </w:tr>
      <w:tr>
        <w:trPr/>
        <w:tc>
          <w:tcPr>
            <w:tcW w:w="6177" w:type="dxa"/>
            <w:tcBorders/>
            <w:vAlign w:val="center"/>
          </w:tcPr>
          <w:p>
            <w:pPr>
              <w:pStyle w:val="TableContents"/>
              <w:bidi w:val="0"/>
              <w:spacing w:before="0" w:after="283"/>
              <w:jc w:val="left"/>
              <w:rPr/>
            </w:pPr>
            <w:r>
              <w:rPr/>
              <w:t>SEC File Number</w:t>
            </w:r>
          </w:p>
        </w:tc>
        <w:tc>
          <w:tcPr>
            <w:tcW w:w="4028" w:type="dxa"/>
            <w:tcBorders/>
            <w:vAlign w:val="center"/>
          </w:tcPr>
          <w:p>
            <w:pPr>
              <w:pStyle w:val="TableContents"/>
              <w:bidi w:val="0"/>
              <w:spacing w:before="0" w:after="0"/>
              <w:jc w:val="left"/>
              <w:rPr/>
            </w:pPr>
            <w:r>
              <w:rPr/>
              <w:t>001-31792</w:t>
            </w:r>
          </w:p>
        </w:tc>
      </w:tr>
      <w:tr>
        <w:trPr/>
        <w:tc>
          <w:tcPr>
            <w:tcW w:w="6177" w:type="dxa"/>
            <w:tcBorders/>
            <w:vAlign w:val="center"/>
          </w:tcPr>
          <w:p>
            <w:pPr>
              <w:pStyle w:val="TableContents"/>
              <w:bidi w:val="0"/>
              <w:spacing w:before="0" w:after="283"/>
              <w:jc w:val="left"/>
              <w:rPr/>
            </w:pPr>
            <w:r>
              <w:rPr/>
              <w:t>Address of Issuer</w:t>
            </w:r>
          </w:p>
        </w:tc>
        <w:tc>
          <w:tcPr>
            <w:tcW w:w="4028" w:type="dxa"/>
            <w:tcBorders/>
            <w:vAlign w:val="center"/>
          </w:tcPr>
          <w:p>
            <w:pPr>
              <w:pStyle w:val="TableContents"/>
              <w:bidi w:val="0"/>
              <w:spacing w:before="0" w:after="0"/>
              <w:jc w:val="left"/>
              <w:rPr/>
            </w:pPr>
            <w:r>
              <w:rPr/>
              <w:t>11299 Illinois Street</w:t>
              <w:br/>
              <w:t>Carmel</w:t>
              <w:br/>
              <w:t xml:space="preserve">INDIANA </w:t>
              <w:br/>
              <w:t>46032</w:t>
            </w:r>
          </w:p>
        </w:tc>
      </w:tr>
      <w:tr>
        <w:trPr/>
        <w:tc>
          <w:tcPr>
            <w:tcW w:w="6177" w:type="dxa"/>
            <w:tcBorders/>
            <w:vAlign w:val="center"/>
          </w:tcPr>
          <w:p>
            <w:pPr>
              <w:pStyle w:val="TableContents"/>
              <w:bidi w:val="0"/>
              <w:spacing w:before="0" w:after="283"/>
              <w:jc w:val="left"/>
              <w:rPr/>
            </w:pPr>
            <w:r>
              <w:rPr/>
              <w:t>Phone</w:t>
            </w:r>
          </w:p>
        </w:tc>
        <w:tc>
          <w:tcPr>
            <w:tcW w:w="4028" w:type="dxa"/>
            <w:tcBorders/>
            <w:vAlign w:val="center"/>
          </w:tcPr>
          <w:p>
            <w:pPr>
              <w:pStyle w:val="TableContents"/>
              <w:bidi w:val="0"/>
              <w:spacing w:before="0" w:after="0"/>
              <w:jc w:val="left"/>
              <w:rPr/>
            </w:pPr>
            <w:r>
              <w:rPr/>
              <w:t>(317) 817-6100</w:t>
            </w:r>
          </w:p>
        </w:tc>
      </w:tr>
      <w:tr>
        <w:trPr/>
        <w:tc>
          <w:tcPr>
            <w:tcW w:w="6177" w:type="dxa"/>
            <w:tcBorders/>
            <w:vAlign w:val="center"/>
          </w:tcPr>
          <w:p>
            <w:pPr>
              <w:pStyle w:val="TableContents"/>
              <w:bidi w:val="0"/>
              <w:spacing w:before="0" w:after="283"/>
              <w:jc w:val="left"/>
              <w:rPr/>
            </w:pPr>
            <w:r>
              <w:rPr/>
              <w:t>Name of Person for Whose Account the Securities are To Be Sold</w:t>
            </w:r>
          </w:p>
        </w:tc>
        <w:tc>
          <w:tcPr>
            <w:tcW w:w="4028" w:type="dxa"/>
            <w:tcBorders/>
            <w:vAlign w:val="center"/>
          </w:tcPr>
          <w:p>
            <w:pPr>
              <w:pStyle w:val="TableContents"/>
              <w:bidi w:val="0"/>
              <w:spacing w:before="0" w:after="0"/>
              <w:jc w:val="left"/>
              <w:rPr/>
            </w:pPr>
            <w:r>
              <w:rPr/>
              <w:t>KAREN DETORO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7" w:type="dxa"/>
            <w:tcBorders/>
            <w:vAlign w:val="center"/>
          </w:tcPr>
          <w:p>
            <w:pPr>
              <w:pStyle w:val="TableContents"/>
              <w:bidi w:val="0"/>
              <w:spacing w:before="0" w:after="283"/>
              <w:jc w:val="left"/>
              <w:rPr/>
            </w:pPr>
            <w:r>
              <w:rPr/>
              <w:t>Relationship to Issuer</w:t>
            </w:r>
          </w:p>
        </w:tc>
        <w:tc>
          <w:tcPr>
            <w:tcW w:w="40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9336</w:t>
            </w:r>
          </w:p>
        </w:tc>
        <w:tc>
          <w:tcPr>
            <w:tcW w:w="1385" w:type="dxa"/>
            <w:tcBorders/>
            <w:vAlign w:val="center"/>
          </w:tcPr>
          <w:p>
            <w:pPr>
              <w:pStyle w:val="TableContents"/>
              <w:bidi w:val="0"/>
              <w:spacing w:before="0" w:after="283"/>
              <w:jc w:val="left"/>
              <w:rPr/>
            </w:pPr>
            <w:r>
              <w:rPr/>
              <w:t>511002.96</w:t>
            </w:r>
          </w:p>
        </w:tc>
        <w:tc>
          <w:tcPr>
            <w:tcW w:w="1559" w:type="dxa"/>
            <w:tcBorders/>
            <w:vAlign w:val="center"/>
          </w:tcPr>
          <w:p>
            <w:pPr>
              <w:pStyle w:val="TableContents"/>
              <w:bidi w:val="0"/>
              <w:spacing w:before="0" w:after="283"/>
              <w:jc w:val="left"/>
              <w:rPr/>
            </w:pPr>
            <w:r>
              <w:rPr/>
              <w:t>92521371</w:t>
            </w:r>
          </w:p>
        </w:tc>
        <w:tc>
          <w:tcPr>
            <w:tcW w:w="1570" w:type="dxa"/>
            <w:tcBorders/>
            <w:vAlign w:val="center"/>
          </w:tcPr>
          <w:p>
            <w:pPr>
              <w:pStyle w:val="TableContents"/>
              <w:bidi w:val="0"/>
              <w:spacing w:before="0" w:after="283"/>
              <w:jc w:val="left"/>
              <w:rPr/>
            </w:pPr>
            <w:r>
              <w:rPr/>
              <w:t>09/01/2026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1836</w:t>
            </w:r>
          </w:p>
        </w:tc>
        <w:tc>
          <w:tcPr>
            <w:tcW w:w="1069" w:type="dxa"/>
            <w:tcBorders/>
            <w:vAlign w:val="center"/>
          </w:tcPr>
          <w:p>
            <w:pPr>
              <w:pStyle w:val="TableContents"/>
              <w:bidi w:val="0"/>
              <w:spacing w:before="0" w:after="283"/>
              <w:jc w:val="left"/>
              <w:rPr/>
            </w:pPr>
            <w:r>
              <w:rPr/>
              <w:t>03/25/2025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7500</w:t>
            </w:r>
          </w:p>
        </w:tc>
        <w:tc>
          <w:tcPr>
            <w:tcW w:w="1069" w:type="dxa"/>
            <w:tcBorders/>
            <w:vAlign w:val="center"/>
          </w:tcPr>
          <w:p>
            <w:pPr>
              <w:pStyle w:val="TableContents"/>
              <w:bidi w:val="0"/>
              <w:spacing w:before="0" w:after="283"/>
              <w:jc w:val="left"/>
              <w:rPr/>
            </w:pPr>
            <w:r>
              <w:rPr/>
              <w:t>09/01/2026</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KAREN DETORO</w:t>
              <w:br/>
              <w:t>11299 Illinois Street</w:t>
              <w:br/>
              <w:t>Carmel   IN   46032</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08/31/2026</w:t>
            </w:r>
          </w:p>
        </w:tc>
        <w:tc>
          <w:tcPr>
            <w:tcW w:w="1564" w:type="dxa"/>
            <w:tcBorders/>
            <w:vAlign w:val="center"/>
          </w:tcPr>
          <w:p>
            <w:pPr>
              <w:pStyle w:val="TableContents"/>
              <w:bidi w:val="0"/>
              <w:spacing w:before="0" w:after="283"/>
              <w:jc w:val="left"/>
              <w:rPr/>
            </w:pPr>
            <w:r>
              <w:rPr/>
              <w:t>9374</w:t>
            </w:r>
          </w:p>
        </w:tc>
        <w:tc>
          <w:tcPr>
            <w:tcW w:w="1763" w:type="dxa"/>
            <w:tcBorders/>
            <w:vAlign w:val="center"/>
          </w:tcPr>
          <w:p>
            <w:pPr>
              <w:pStyle w:val="TableContents"/>
              <w:bidi w:val="0"/>
              <w:spacing w:before="0" w:after="283"/>
              <w:jc w:val="left"/>
              <w:rPr/>
            </w:pPr>
            <w:r>
              <w:rPr/>
              <w:t>515366.21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5"/>
        <w:gridCol w:w="2580"/>
      </w:tblGrid>
      <w:tr>
        <w:trPr/>
        <w:tc>
          <w:tcPr>
            <w:tcW w:w="7625" w:type="dxa"/>
            <w:tcBorders/>
            <w:vAlign w:val="center"/>
          </w:tcPr>
          <w:p>
            <w:pPr>
              <w:pStyle w:val="TableContents"/>
              <w:bidi w:val="0"/>
              <w:spacing w:before="0" w:after="283"/>
              <w:jc w:val="left"/>
              <w:rPr/>
            </w:pPr>
            <w:r>
              <w:rPr/>
              <w:t>Remarks</w:t>
            </w:r>
          </w:p>
        </w:tc>
        <w:tc>
          <w:tcPr>
            <w:tcW w:w="2580" w:type="dxa"/>
            <w:tcBorders/>
            <w:vAlign w:val="center"/>
          </w:tcPr>
          <w:p>
            <w:pPr>
              <w:pStyle w:val="TableContents"/>
              <w:bidi w:val="0"/>
              <w:spacing w:before="0" w:after="283"/>
              <w:jc w:val="left"/>
              <w:rPr>
                <w:sz w:val="4"/>
                <w:szCs w:val="4"/>
              </w:rPr>
            </w:pPr>
            <w:r>
              <w:rPr>
                <w:sz w:val="4"/>
                <w:szCs w:val="4"/>
              </w:rPr>
            </w:r>
          </w:p>
        </w:tc>
      </w:tr>
      <w:tr>
        <w:trPr/>
        <w:tc>
          <w:tcPr>
            <w:tcW w:w="7625" w:type="dxa"/>
            <w:tcBorders/>
            <w:vAlign w:val="center"/>
          </w:tcPr>
          <w:p>
            <w:pPr>
              <w:pStyle w:val="TableContents"/>
              <w:bidi w:val="0"/>
              <w:spacing w:before="0" w:after="283"/>
              <w:jc w:val="left"/>
              <w:rPr/>
            </w:pPr>
            <w:r>
              <w:rPr/>
              <w:t>Date of Notice</w:t>
            </w:r>
          </w:p>
        </w:tc>
        <w:tc>
          <w:tcPr>
            <w:tcW w:w="2580" w:type="dxa"/>
            <w:tcBorders/>
            <w:vAlign w:val="center"/>
          </w:tcPr>
          <w:p>
            <w:pPr>
              <w:pStyle w:val="TableContents"/>
              <w:bidi w:val="0"/>
              <w:spacing w:before="0" w:after="0"/>
              <w:jc w:val="left"/>
              <w:rPr/>
            </w:pPr>
            <w:r>
              <w:rPr/>
              <w:t>09/01/2026</w:t>
            </w:r>
          </w:p>
        </w:tc>
      </w:tr>
      <w:tr>
        <w:trPr/>
        <w:tc>
          <w:tcPr>
            <w:tcW w:w="7625" w:type="dxa"/>
            <w:tcBorders/>
            <w:vAlign w:val="center"/>
          </w:tcPr>
          <w:p>
            <w:pPr>
              <w:pStyle w:val="TableContents"/>
              <w:bidi w:val="0"/>
              <w:spacing w:before="0" w:after="283"/>
              <w:jc w:val="left"/>
              <w:rPr/>
            </w:pPr>
            <w:r>
              <w:rPr/>
              <w:t>Date of Plan Adoption or Giving of Instruction, If Relying on Rule 10b5-1</w:t>
            </w:r>
          </w:p>
        </w:tc>
        <w:tc>
          <w:tcPr>
            <w:tcW w:w="2580"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5" w:type="dxa"/>
            <w:tcBorders/>
            <w:vAlign w:val="center"/>
          </w:tcPr>
          <w:p>
            <w:pPr>
              <w:pStyle w:val="TableContents"/>
              <w:bidi w:val="0"/>
              <w:spacing w:before="0" w:after="283"/>
              <w:jc w:val="left"/>
              <w:rPr/>
            </w:pPr>
            <w:r>
              <w:rPr/>
              <w:t>Signature</w:t>
            </w:r>
          </w:p>
        </w:tc>
        <w:tc>
          <w:tcPr>
            <w:tcW w:w="2580" w:type="dxa"/>
            <w:tcBorders/>
            <w:vAlign w:val="center"/>
          </w:tcPr>
          <w:p>
            <w:pPr>
              <w:pStyle w:val="TableContents"/>
              <w:bidi w:val="0"/>
              <w:spacing w:before="0" w:after="0"/>
              <w:jc w:val="left"/>
              <w:rPr/>
            </w:pPr>
            <w:r>
              <w:rPr/>
              <w:t>/s/ Karen J DeToro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3179</Characters>
  <CharactersWithSpaces>3740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